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8D" w:rsidRDefault="00A13E94" w:rsidP="00D1748D">
      <w:pPr>
        <w:rPr>
          <w:rFonts w:cs="Arial"/>
          <w:noProof/>
          <w:rtl/>
        </w:rPr>
      </w:pPr>
      <w:r w:rsidRPr="00D1748D">
        <w:rPr>
          <w:rFonts w:cs="Arial"/>
          <w:b/>
          <w:bCs/>
          <w:noProof/>
          <w:color w:val="C00000"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411C2FB9" wp14:editId="715F9316">
            <wp:simplePos x="0" y="0"/>
            <wp:positionH relativeFrom="margin">
              <wp:posOffset>-885825</wp:posOffset>
            </wp:positionH>
            <wp:positionV relativeFrom="page">
              <wp:align>top</wp:align>
            </wp:positionV>
            <wp:extent cx="6057265" cy="1962150"/>
            <wp:effectExtent l="0" t="0" r="635" b="0"/>
            <wp:wrapTopAndBottom/>
            <wp:docPr id="3" name="Picture 3" descr="C:\Users\Almas\Pictures\4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s\Pictures\44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/>
                    <a:stretch/>
                  </pic:blipFill>
                  <pic:spPr bwMode="auto">
                    <a:xfrm>
                      <a:off x="0" y="0"/>
                      <a:ext cx="60572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84C" w:rsidRDefault="00D1748D" w:rsidP="00D1748D">
      <w:pPr>
        <w:rPr>
          <w:rFonts w:cs="Arial" w:hint="cs"/>
          <w:b/>
          <w:bCs/>
          <w:noProof/>
          <w:color w:val="C00000"/>
          <w:sz w:val="52"/>
          <w:szCs w:val="52"/>
          <w:rtl/>
        </w:rPr>
      </w:pPr>
      <w:r>
        <w:rPr>
          <w:rFonts w:cs="Arial" w:hint="cs"/>
          <w:b/>
          <w:bCs/>
          <w:noProof/>
          <w:color w:val="C00000"/>
          <w:sz w:val="52"/>
          <w:szCs w:val="52"/>
          <w:rtl/>
        </w:rPr>
        <w:t>راه های ارتباطی با ما</w:t>
      </w:r>
    </w:p>
    <w:p w:rsidR="00A13E94" w:rsidRDefault="00D1748D" w:rsidP="00A13E94">
      <w:pPr>
        <w:rPr>
          <w:rFonts w:cs="Arial"/>
          <w:b/>
          <w:bCs/>
          <w:noProof/>
          <w:sz w:val="52"/>
          <w:szCs w:val="52"/>
          <w:rtl/>
        </w:rPr>
      </w:pPr>
      <w:r w:rsidRPr="00D1748D">
        <w:rPr>
          <w:rFonts w:ascii="nastaligh" w:hAnsi="nastaligh" w:cs="Arial"/>
          <w:b/>
          <w:bCs/>
          <w:noProof/>
          <w:sz w:val="52"/>
          <w:szCs w:val="52"/>
          <w:rtl/>
        </w:rPr>
        <w:t>تلفن تماس:</w:t>
      </w:r>
      <w:r>
        <w:rPr>
          <w:rFonts w:cs="Arial" w:hint="cs"/>
          <w:b/>
          <w:bCs/>
          <w:noProof/>
          <w:sz w:val="52"/>
          <w:szCs w:val="52"/>
          <w:rtl/>
        </w:rPr>
        <w:t>0315777</w:t>
      </w:r>
      <w:r w:rsidR="00A13E94">
        <w:rPr>
          <w:rFonts w:cs="Arial" w:hint="cs"/>
          <w:b/>
          <w:bCs/>
          <w:noProof/>
          <w:sz w:val="52"/>
          <w:szCs w:val="52"/>
          <w:rtl/>
        </w:rPr>
        <w:t>2018</w:t>
      </w:r>
    </w:p>
    <w:p w:rsidR="00A13E94" w:rsidRDefault="00A13E94" w:rsidP="00A13E94">
      <w:pPr>
        <w:rPr>
          <w:rFonts w:cs="Arial" w:hint="cs"/>
          <w:b/>
          <w:bCs/>
          <w:noProof/>
          <w:sz w:val="52"/>
          <w:szCs w:val="52"/>
          <w:rtl/>
        </w:rPr>
      </w:pPr>
    </w:p>
    <w:p w:rsidR="00D1748D" w:rsidRDefault="00D1748D" w:rsidP="00D1748D">
      <w:pPr>
        <w:rPr>
          <w:rFonts w:cs="Arial"/>
          <w:b/>
          <w:bCs/>
          <w:noProof/>
          <w:sz w:val="52"/>
          <w:szCs w:val="52"/>
          <w:rtl/>
        </w:rPr>
      </w:pPr>
      <w:bookmarkStart w:id="0" w:name="_GoBack"/>
      <w:r>
        <w:rPr>
          <w:rFonts w:cs="Arial" w:hint="cs"/>
          <w:b/>
          <w:bCs/>
          <w:noProof/>
          <w:sz w:val="52"/>
          <w:szCs w:val="52"/>
          <w:rtl/>
        </w:rPr>
        <w:t xml:space="preserve">آدرس ایمیل: </w:t>
      </w:r>
      <w:bookmarkEnd w:id="0"/>
      <w:r w:rsidRPr="00A13E94">
        <w:rPr>
          <w:rFonts w:cs="Arial"/>
          <w:b/>
          <w:bCs/>
          <w:noProof/>
          <w:sz w:val="52"/>
          <w:szCs w:val="52"/>
        </w:rPr>
        <w:fldChar w:fldCharType="begin"/>
      </w:r>
      <w:r w:rsidRPr="00A13E94">
        <w:rPr>
          <w:rFonts w:cs="Arial"/>
          <w:b/>
          <w:bCs/>
          <w:noProof/>
          <w:sz w:val="52"/>
          <w:szCs w:val="52"/>
        </w:rPr>
        <w:instrText xml:space="preserve"> HYPERLINK "mailto:tvu.8915@tvu.ac.ir" </w:instrText>
      </w:r>
      <w:r w:rsidRPr="00A13E94">
        <w:rPr>
          <w:rFonts w:cs="Arial"/>
          <w:b/>
          <w:bCs/>
          <w:noProof/>
          <w:sz w:val="52"/>
          <w:szCs w:val="52"/>
        </w:rPr>
        <w:fldChar w:fldCharType="separate"/>
      </w:r>
      <w:r w:rsidRPr="00A13E94">
        <w:rPr>
          <w:rStyle w:val="Hyperlink"/>
          <w:rFonts w:cs="Arial"/>
          <w:b/>
          <w:bCs/>
          <w:noProof/>
          <w:color w:val="auto"/>
          <w:sz w:val="52"/>
          <w:szCs w:val="52"/>
        </w:rPr>
        <w:t>tvu.8915@tvu.ac.ir</w:t>
      </w:r>
      <w:r w:rsidRPr="00A13E94">
        <w:rPr>
          <w:rFonts w:cs="Arial"/>
          <w:b/>
          <w:bCs/>
          <w:noProof/>
          <w:sz w:val="52"/>
          <w:szCs w:val="52"/>
        </w:rPr>
        <w:fldChar w:fldCharType="end"/>
      </w:r>
    </w:p>
    <w:p w:rsidR="00D1748D" w:rsidRDefault="00D1748D" w:rsidP="00D1748D">
      <w:pPr>
        <w:rPr>
          <w:rFonts w:cs="Arial"/>
          <w:b/>
          <w:bCs/>
          <w:noProof/>
          <w:sz w:val="52"/>
          <w:szCs w:val="52"/>
        </w:rPr>
      </w:pPr>
    </w:p>
    <w:p w:rsidR="00D1748D" w:rsidRPr="00D1748D" w:rsidRDefault="00D1748D" w:rsidP="00D1748D">
      <w:pPr>
        <w:rPr>
          <w:b/>
          <w:bCs/>
          <w:sz w:val="40"/>
          <w:szCs w:val="40"/>
        </w:rPr>
      </w:pPr>
      <w:r>
        <w:rPr>
          <w:rFonts w:cs="Arial" w:hint="cs"/>
          <w:b/>
          <w:bCs/>
          <w:noProof/>
          <w:sz w:val="52"/>
          <w:szCs w:val="52"/>
          <w:rtl/>
        </w:rPr>
        <w:t xml:space="preserve">کانال آی گپ: </w:t>
      </w:r>
      <w:r>
        <w:rPr>
          <w:rFonts w:cs="Arial"/>
          <w:b/>
          <w:bCs/>
          <w:noProof/>
          <w:sz w:val="52"/>
          <w:szCs w:val="52"/>
        </w:rPr>
        <w:t>@khansarfanni</w:t>
      </w:r>
    </w:p>
    <w:p w:rsidR="00D1748D" w:rsidRPr="00EA6D57" w:rsidRDefault="00D1748D"/>
    <w:sectPr w:rsidR="00D1748D" w:rsidRPr="00EA6D57" w:rsidSect="00A13E94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talig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62"/>
    <w:rsid w:val="00934B62"/>
    <w:rsid w:val="00A13E94"/>
    <w:rsid w:val="00B400B4"/>
    <w:rsid w:val="00B62996"/>
    <w:rsid w:val="00D1748D"/>
    <w:rsid w:val="00E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8A915-3A40-482E-8A84-9AC7E71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0647-23D6-482D-8D5F-7DD9296E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2019-07-07T05:36:00Z</dcterms:created>
  <dcterms:modified xsi:type="dcterms:W3CDTF">2019-07-07T05:36:00Z</dcterms:modified>
</cp:coreProperties>
</file>